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EE20" w14:textId="6CBD8C7B" w:rsidR="006F56E0" w:rsidRDefault="00FF5B9B">
      <w:pPr>
        <w:rPr>
          <w:lang w:val="en-US"/>
        </w:rPr>
      </w:pPr>
      <w:r>
        <w:rPr>
          <w:lang w:val="en-US"/>
        </w:rPr>
        <w:t xml:space="preserve">1. Having </w:t>
      </w:r>
      <w:proofErr w:type="gramStart"/>
      <w:r>
        <w:rPr>
          <w:lang w:val="en-US"/>
        </w:rPr>
        <w:t>H,D</w:t>
      </w:r>
      <w:proofErr w:type="gramEnd"/>
      <w:r>
        <w:rPr>
          <w:lang w:val="en-US"/>
        </w:rPr>
        <w:t>,T starting of Header, Detail and Trailer. Base on spec, it doesn’t have.</w:t>
      </w:r>
    </w:p>
    <w:p w14:paraId="3EC3298B" w14:textId="1F3E3054" w:rsidR="00FF5B9B" w:rsidRDefault="00FF5B9B">
      <w:pPr>
        <w:rPr>
          <w:lang w:val="en-US"/>
        </w:rPr>
      </w:pPr>
      <w:r w:rsidRPr="00FF5B9B">
        <w:rPr>
          <w:lang w:val="en-US"/>
        </w:rPr>
        <w:drawing>
          <wp:inline distT="0" distB="0" distL="0" distR="0" wp14:anchorId="5A105C3C" wp14:editId="40AF46DC">
            <wp:extent cx="1171739" cy="120984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0C827" w14:textId="002C7809" w:rsidR="00FF5B9B" w:rsidRDefault="00FF5B9B">
      <w:pPr>
        <w:rPr>
          <w:lang w:val="en-US"/>
        </w:rPr>
      </w:pPr>
      <w:r>
        <w:rPr>
          <w:lang w:val="en-US"/>
        </w:rPr>
        <w:t xml:space="preserve">2. </w:t>
      </w:r>
      <w:r w:rsidR="0092326F">
        <w:rPr>
          <w:lang w:val="en-US"/>
        </w:rPr>
        <w:t>For FTU-ACCT-No, need to pass in card token instead of Bill Account Number.</w:t>
      </w:r>
    </w:p>
    <w:p w14:paraId="4505B142" w14:textId="6AD068AA" w:rsidR="0092326F" w:rsidRDefault="0092326F">
      <w:pPr>
        <w:rPr>
          <w:lang w:val="en-US"/>
        </w:rPr>
      </w:pPr>
      <w:r>
        <w:rPr>
          <w:lang w:val="en-US"/>
        </w:rPr>
        <w:t>Example: 03200213 is Bill Account Number, should put card token.</w:t>
      </w:r>
    </w:p>
    <w:p w14:paraId="1ED33C06" w14:textId="584C4375" w:rsidR="0092326F" w:rsidRDefault="0092326F">
      <w:pPr>
        <w:rPr>
          <w:lang w:val="en-US"/>
        </w:rPr>
      </w:pPr>
      <w:r w:rsidRPr="0092326F">
        <w:rPr>
          <w:lang w:val="en-US"/>
        </w:rPr>
        <w:drawing>
          <wp:inline distT="0" distB="0" distL="0" distR="0" wp14:anchorId="379EF4A0" wp14:editId="681B738B">
            <wp:extent cx="3391373" cy="140037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4C988" w14:textId="5AA00B45" w:rsidR="0092326F" w:rsidRDefault="0092326F">
      <w:pPr>
        <w:rPr>
          <w:lang w:val="en-US"/>
        </w:rPr>
      </w:pPr>
      <w:r>
        <w:rPr>
          <w:lang w:val="en-US"/>
        </w:rPr>
        <w:t xml:space="preserve">3. </w:t>
      </w:r>
      <w:r w:rsidR="00F31634" w:rsidRPr="00F31634">
        <w:rPr>
          <w:lang w:val="en-US"/>
        </w:rPr>
        <w:t>FTU-MERCH-NAME</w:t>
      </w:r>
      <w:r w:rsidR="00F31634">
        <w:rPr>
          <w:lang w:val="en-US"/>
        </w:rPr>
        <w:t xml:space="preserve"> + </w:t>
      </w:r>
      <w:r w:rsidR="00F31634" w:rsidRPr="00F31634">
        <w:rPr>
          <w:lang w:val="en-US"/>
        </w:rPr>
        <w:t>FTU-MERCH-CITY</w:t>
      </w:r>
      <w:r w:rsidR="00F31634">
        <w:rPr>
          <w:lang w:val="en-US"/>
        </w:rPr>
        <w:t xml:space="preserve"> + </w:t>
      </w:r>
      <w:r w:rsidR="00F31634" w:rsidRPr="00F31634">
        <w:rPr>
          <w:lang w:val="en-US"/>
        </w:rPr>
        <w:t>FTU-MERCH-STATE</w:t>
      </w:r>
      <w:r w:rsidR="00F31634">
        <w:rPr>
          <w:lang w:val="en-US"/>
        </w:rPr>
        <w:t xml:space="preserve"> total have 41 characters but in the file the length only got 40.</w:t>
      </w:r>
    </w:p>
    <w:p w14:paraId="48DD4B1B" w14:textId="578F32F9" w:rsidR="00F31634" w:rsidRDefault="00F31634">
      <w:pPr>
        <w:rPr>
          <w:lang w:val="en-US"/>
        </w:rPr>
      </w:pPr>
      <w:r w:rsidRPr="00F31634">
        <w:rPr>
          <w:lang w:val="en-US"/>
        </w:rPr>
        <w:drawing>
          <wp:inline distT="0" distB="0" distL="0" distR="0" wp14:anchorId="5C99AC70" wp14:editId="0E791E61">
            <wp:extent cx="5382376" cy="94310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35C17" w14:textId="379F7EC1" w:rsidR="00F31634" w:rsidRDefault="00F31634">
      <w:pPr>
        <w:rPr>
          <w:lang w:val="en-US"/>
        </w:rPr>
      </w:pPr>
      <w:r w:rsidRPr="00F31634">
        <w:rPr>
          <w:lang w:val="en-US"/>
        </w:rPr>
        <w:drawing>
          <wp:inline distT="0" distB="0" distL="0" distR="0" wp14:anchorId="60FB620E" wp14:editId="26ED9BC3">
            <wp:extent cx="3553321" cy="48584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9371" w14:textId="1BFB5462" w:rsidR="00CF0223" w:rsidRDefault="00CF0223">
      <w:pPr>
        <w:rPr>
          <w:lang w:val="en-US"/>
        </w:rPr>
      </w:pPr>
    </w:p>
    <w:p w14:paraId="13E0F0AC" w14:textId="377DAB62" w:rsidR="00CF0223" w:rsidRDefault="00CF0223">
      <w:pPr>
        <w:rPr>
          <w:lang w:val="en-US"/>
        </w:rPr>
      </w:pPr>
    </w:p>
    <w:p w14:paraId="74D5B141" w14:textId="77777777" w:rsidR="00CF0223" w:rsidRDefault="00CF0223">
      <w:pPr>
        <w:rPr>
          <w:lang w:val="en-US"/>
        </w:rPr>
      </w:pPr>
    </w:p>
    <w:p w14:paraId="57AC124E" w14:textId="44FE069F" w:rsidR="00F31634" w:rsidRDefault="00F31634">
      <w:pPr>
        <w:rPr>
          <w:lang w:val="en-US"/>
        </w:rPr>
      </w:pPr>
      <w:r>
        <w:rPr>
          <w:lang w:val="en-US"/>
        </w:rPr>
        <w:lastRenderedPageBreak/>
        <w:t xml:space="preserve">4. </w:t>
      </w:r>
      <w:r w:rsidR="00CF0223" w:rsidRPr="00CF0223">
        <w:rPr>
          <w:lang w:val="en-US"/>
        </w:rPr>
        <w:t>SR-AMT-ORIGINALS</w:t>
      </w:r>
      <w:r w:rsidR="00CF0223">
        <w:rPr>
          <w:lang w:val="en-US"/>
        </w:rPr>
        <w:t xml:space="preserve"> in Trailer is displaying “00000000008”, the summary amount should be more than this.</w:t>
      </w:r>
    </w:p>
    <w:p w14:paraId="759D890C" w14:textId="0610EB38" w:rsidR="00CF0223" w:rsidRDefault="00CF0223">
      <w:pPr>
        <w:rPr>
          <w:lang w:val="en-US"/>
        </w:rPr>
      </w:pPr>
      <w:r w:rsidRPr="00CF0223">
        <w:rPr>
          <w:lang w:val="en-US"/>
        </w:rPr>
        <w:drawing>
          <wp:inline distT="0" distB="0" distL="0" distR="0" wp14:anchorId="30D271B1" wp14:editId="146065CD">
            <wp:extent cx="5315692" cy="96215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C7E76" w14:textId="2A2C5AC5" w:rsidR="00C71BE4" w:rsidRDefault="00C71BE4">
      <w:pPr>
        <w:rPr>
          <w:lang w:val="en-US"/>
        </w:rPr>
      </w:pPr>
    </w:p>
    <w:p w14:paraId="02A3129C" w14:textId="248642D4" w:rsidR="00C71BE4" w:rsidRDefault="00C71BE4">
      <w:pPr>
        <w:rPr>
          <w:lang w:val="en-US"/>
        </w:rPr>
      </w:pPr>
      <w:r>
        <w:rPr>
          <w:lang w:val="en-US"/>
        </w:rPr>
        <w:t xml:space="preserve">5. </w:t>
      </w:r>
      <w:r w:rsidRPr="00C71BE4">
        <w:rPr>
          <w:lang w:val="en-US"/>
        </w:rPr>
        <w:t>SR-HEADER-TRAILER-SEQ</w:t>
      </w:r>
      <w:r>
        <w:rPr>
          <w:lang w:val="en-US"/>
        </w:rPr>
        <w:t xml:space="preserve"> in Trailer, if not mistaken need to set as </w:t>
      </w:r>
      <w:proofErr w:type="gramStart"/>
      <w:r>
        <w:rPr>
          <w:lang w:val="en-US"/>
        </w:rPr>
        <w:t xml:space="preserve">“  </w:t>
      </w:r>
      <w:proofErr w:type="gramEnd"/>
      <w:r>
        <w:rPr>
          <w:lang w:val="en-US"/>
        </w:rPr>
        <w:t xml:space="preserve">   1” instead of “1     “.</w:t>
      </w:r>
    </w:p>
    <w:p w14:paraId="18EDDAB3" w14:textId="3C4A71CA" w:rsidR="00C71BE4" w:rsidRDefault="00C71BE4">
      <w:pPr>
        <w:rPr>
          <w:lang w:val="en-US"/>
        </w:rPr>
      </w:pPr>
      <w:r w:rsidRPr="00C71BE4">
        <w:rPr>
          <w:lang w:val="en-US"/>
        </w:rPr>
        <w:drawing>
          <wp:inline distT="0" distB="0" distL="0" distR="0" wp14:anchorId="37DF8E35" wp14:editId="165F66B7">
            <wp:extent cx="8507012" cy="4001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07012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2315" w14:textId="77777777" w:rsidR="008F56B7" w:rsidRDefault="008F56B7">
      <w:pPr>
        <w:rPr>
          <w:lang w:val="en-US"/>
        </w:rPr>
      </w:pPr>
    </w:p>
    <w:p w14:paraId="08EF8685" w14:textId="79DAA827" w:rsidR="00C71BE4" w:rsidRDefault="008F56B7">
      <w:pPr>
        <w:rPr>
          <w:lang w:val="en-US"/>
        </w:rPr>
      </w:pPr>
      <w:r w:rsidRPr="008F56B7">
        <w:rPr>
          <w:lang w:val="en-US"/>
        </w:rPr>
        <w:drawing>
          <wp:inline distT="0" distB="0" distL="0" distR="0" wp14:anchorId="675A26D7" wp14:editId="0890F66D">
            <wp:extent cx="5401429" cy="676369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1E3F7" w14:textId="3043680D" w:rsidR="008F56B7" w:rsidRDefault="008F56B7">
      <w:pPr>
        <w:rPr>
          <w:lang w:val="en-US"/>
        </w:rPr>
      </w:pPr>
    </w:p>
    <w:p w14:paraId="24FB9517" w14:textId="000C831B" w:rsidR="008F56B7" w:rsidRDefault="008F56B7">
      <w:pPr>
        <w:rPr>
          <w:lang w:val="en-US"/>
        </w:rPr>
      </w:pPr>
      <w:r>
        <w:rPr>
          <w:lang w:val="en-US"/>
        </w:rPr>
        <w:t xml:space="preserve">6. </w:t>
      </w:r>
      <w:r w:rsidR="00796AD8">
        <w:rPr>
          <w:lang w:val="en-US"/>
        </w:rPr>
        <w:t xml:space="preserve">For record that pay to Everbright Sun Hung Kai, the charges </w:t>
      </w:r>
      <w:proofErr w:type="gramStart"/>
      <w:r w:rsidR="00796AD8">
        <w:rPr>
          <w:lang w:val="en-US"/>
        </w:rPr>
        <w:t>is</w:t>
      </w:r>
      <w:proofErr w:type="gramEnd"/>
      <w:r w:rsidR="00796AD8">
        <w:rPr>
          <w:lang w:val="en-US"/>
        </w:rPr>
        <w:t xml:space="preserve"> 0.76 HKD. Need to create another settlement record with amount 0.76HKD with </w:t>
      </w:r>
      <w:r w:rsidR="00796AD8" w:rsidRPr="00796AD8">
        <w:rPr>
          <w:lang w:val="en-US"/>
        </w:rPr>
        <w:t>FTU-TRAN-CODE-SUB</w:t>
      </w:r>
      <w:r w:rsidR="00796AD8">
        <w:rPr>
          <w:lang w:val="en-US"/>
        </w:rPr>
        <w:t xml:space="preserve"> = 15.</w:t>
      </w:r>
    </w:p>
    <w:p w14:paraId="7B0E517C" w14:textId="77777777" w:rsidR="00796AD8" w:rsidRPr="00FF5B9B" w:rsidRDefault="00796AD8">
      <w:pPr>
        <w:rPr>
          <w:lang w:val="en-US"/>
        </w:rPr>
      </w:pPr>
    </w:p>
    <w:sectPr w:rsidR="00796AD8" w:rsidRPr="00FF5B9B" w:rsidSect="00FF5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9B"/>
    <w:rsid w:val="006F56E0"/>
    <w:rsid w:val="00796AD8"/>
    <w:rsid w:val="008F56B7"/>
    <w:rsid w:val="0092326F"/>
    <w:rsid w:val="00C71BE4"/>
    <w:rsid w:val="00CF0223"/>
    <w:rsid w:val="00F31634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56D0"/>
  <w15:chartTrackingRefBased/>
  <w15:docId w15:val="{52EB8EE9-A74F-4666-A8BB-4072907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2022-02-11T12:39:00Z</dcterms:created>
  <dcterms:modified xsi:type="dcterms:W3CDTF">2022-02-11T15:17:00Z</dcterms:modified>
</cp:coreProperties>
</file>