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701A" w14:textId="03BF7293" w:rsidR="00541F6A" w:rsidRDefault="00541F6A">
      <w:r>
        <w:t xml:space="preserve">2022.08.24 QC1304 – </w:t>
      </w:r>
      <w:proofErr w:type="spellStart"/>
      <w:r>
        <w:t>Bancasurance</w:t>
      </w:r>
      <w:proofErr w:type="spellEnd"/>
      <w:r>
        <w:t xml:space="preserve"> </w:t>
      </w:r>
      <w:proofErr w:type="gramStart"/>
      <w:r>
        <w:t>-  unable</w:t>
      </w:r>
      <w:proofErr w:type="gramEnd"/>
      <w:r>
        <w:t xml:space="preserve"> to display mapping value</w:t>
      </w:r>
    </w:p>
    <w:p w14:paraId="6E299114" w14:textId="59B5002C" w:rsidR="00FB3932" w:rsidRDefault="00541F6A">
      <w:r>
        <w:rPr>
          <w:noProof/>
        </w:rPr>
        <w:drawing>
          <wp:inline distT="0" distB="0" distL="0" distR="0" wp14:anchorId="1C6D7FE4" wp14:editId="34D47AEB">
            <wp:extent cx="2606170" cy="5642458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5091" cy="566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39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6A"/>
    <w:rsid w:val="00367364"/>
    <w:rsid w:val="00541F6A"/>
    <w:rsid w:val="00791B9C"/>
    <w:rsid w:val="009D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C4301"/>
  <w15:chartTrackingRefBased/>
  <w15:docId w15:val="{99D53D88-AD46-423A-B927-3A405144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Jiun Phang</dc:creator>
  <cp:keywords/>
  <dc:description/>
  <cp:lastModifiedBy>Jimmy Jiun Phang</cp:lastModifiedBy>
  <cp:revision>1</cp:revision>
  <dcterms:created xsi:type="dcterms:W3CDTF">2022-08-24T01:34:00Z</dcterms:created>
  <dcterms:modified xsi:type="dcterms:W3CDTF">2022-08-24T01:35:00Z</dcterms:modified>
</cp:coreProperties>
</file>